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449F0">
        <w:rPr>
          <w:color w:val="365F91"/>
          <w:lang w:val="en-US"/>
        </w:rPr>
        <w:t>10</w:t>
      </w:r>
      <w:r w:rsidRPr="005C1B88">
        <w:rPr>
          <w:color w:val="365F91"/>
        </w:rPr>
        <w:t>»</w:t>
      </w:r>
      <w:r w:rsidR="005A3947">
        <w:rPr>
          <w:color w:val="365F91"/>
        </w:rPr>
        <w:t xml:space="preserve"> </w:t>
      </w:r>
      <w:r w:rsidR="007449F0">
        <w:rPr>
          <w:color w:val="365F91"/>
        </w:rPr>
        <w:t>октября</w:t>
      </w:r>
      <w:r w:rsidR="00D02788">
        <w:rPr>
          <w:color w:val="365F91"/>
        </w:rPr>
        <w:t xml:space="preserve"> 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5A3947">
        <w:rPr>
          <w:color w:val="365F91"/>
        </w:rPr>
        <w:t>7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5A3947">
        <w:rPr>
          <w:color w:val="365F91"/>
        </w:rPr>
        <w:t>11</w:t>
      </w:r>
      <w:r w:rsidR="007449F0" w:rsidRPr="007449F0">
        <w:rPr>
          <w:color w:val="365F91"/>
        </w:rPr>
        <w:t>8</w:t>
      </w:r>
      <w:r w:rsidR="007449F0">
        <w:rPr>
          <w:color w:val="365F91"/>
          <w:lang w:val="en-US"/>
        </w:rPr>
        <w:t>21</w:t>
      </w:r>
      <w:r w:rsidR="005A3947">
        <w:rPr>
          <w:color w:val="365F91"/>
        </w:rPr>
        <w:t>/1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7449F0"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7449F0" w:rsidRPr="00E7554F">
        <w:rPr>
          <w:snapToGrid w:val="0"/>
        </w:rPr>
        <w:t>ОАО «ВТИ»</w:t>
      </w:r>
      <w:r w:rsidR="005A3947">
        <w:t xml:space="preserve"> </w:t>
      </w:r>
      <w:r w:rsidR="007449F0">
        <w:rPr>
          <w:color w:val="000000" w:themeColor="text1"/>
        </w:rPr>
        <w:t>(</w:t>
      </w:r>
      <w:r w:rsidR="007449F0" w:rsidRPr="00E7554F">
        <w:rPr>
          <w:snapToGrid w:val="0"/>
          <w:color w:val="000000"/>
        </w:rPr>
        <w:t>115280, г. Москва, ул. Автозаводская, дом 14</w:t>
      </w:r>
      <w:r w:rsidR="007449F0">
        <w:rPr>
          <w:snapToGrid w:val="0"/>
          <w:color w:val="000000"/>
        </w:rPr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7449F0" w:rsidRPr="007449F0">
        <w:t>по открытому</w:t>
      </w:r>
      <w:r w:rsidR="007449F0" w:rsidRPr="007449F0">
        <w:rPr>
          <w:color w:val="0070C0"/>
        </w:rPr>
        <w:t xml:space="preserve"> </w:t>
      </w:r>
      <w:r w:rsidR="007449F0" w:rsidRPr="007449F0">
        <w:t>запросу цен на поставку сетевого оборудования для нужд О</w:t>
      </w:r>
      <w:r w:rsidR="007449F0" w:rsidRPr="007449F0">
        <w:rPr>
          <w:bCs/>
          <w:color w:val="000000"/>
        </w:rPr>
        <w:t>АО «ВТИ»</w:t>
      </w:r>
      <w:proofErr w:type="gramStart"/>
      <w:r w:rsidR="007449F0" w:rsidRPr="007449F0">
        <w:t xml:space="preserve"> </w:t>
      </w:r>
      <w:r w:rsidR="004465FA" w:rsidRPr="00BB4801">
        <w:rPr>
          <w:snapToGrid w:val="0"/>
          <w:color w:val="000000"/>
        </w:rPr>
        <w:t>,</w:t>
      </w:r>
      <w:proofErr w:type="gramEnd"/>
      <w:r w:rsidR="004465FA" w:rsidRPr="00BB4801">
        <w:t xml:space="preserve"> 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105CE" w:rsidRPr="008926B6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="005A3947" w:rsidRPr="008926B6">
        <w:rPr>
          <w:b/>
          <w:i/>
        </w:rPr>
        <w:t>1</w:t>
      </w:r>
      <w:r w:rsidR="007449F0">
        <w:rPr>
          <w:b/>
          <w:i/>
        </w:rPr>
        <w:t>3</w:t>
      </w:r>
      <w:r w:rsidR="005A3947" w:rsidRPr="008926B6">
        <w:rPr>
          <w:b/>
          <w:i/>
        </w:rPr>
        <w:t>.00</w:t>
      </w:r>
      <w:r w:rsidRPr="008926B6">
        <w:rPr>
          <w:b/>
          <w:i/>
        </w:rPr>
        <w:t xml:space="preserve">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449F0">
        <w:rPr>
          <w:b/>
          <w:i/>
        </w:rPr>
        <w:t>13</w:t>
      </w:r>
      <w:r w:rsidRPr="008926B6">
        <w:rPr>
          <w:b/>
          <w:i/>
        </w:rPr>
        <w:t xml:space="preserve">» </w:t>
      </w:r>
      <w:r w:rsidR="007449F0">
        <w:rPr>
          <w:b/>
          <w:i/>
        </w:rPr>
        <w:t>октября</w:t>
      </w:r>
      <w:r w:rsidRPr="008926B6">
        <w:rPr>
          <w:b/>
          <w:i/>
        </w:rPr>
        <w:t xml:space="preserve"> 201</w:t>
      </w:r>
      <w:r w:rsidR="005A3947" w:rsidRPr="008926B6">
        <w:rPr>
          <w:b/>
          <w:i/>
        </w:rPr>
        <w:t>7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B105CE" w:rsidRPr="005A3947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 w:rsidR="007449F0" w:rsidRPr="007449F0">
        <w:rPr>
          <w:b/>
          <w:i/>
        </w:rPr>
        <w:t>13</w:t>
      </w:r>
      <w:r w:rsidR="005A3947" w:rsidRPr="007449F0">
        <w:rPr>
          <w:b/>
          <w:i/>
        </w:rPr>
        <w:t>.</w:t>
      </w:r>
      <w:r w:rsidR="007449F0" w:rsidRPr="007449F0">
        <w:rPr>
          <w:b/>
          <w:i/>
        </w:rPr>
        <w:t>30</w:t>
      </w:r>
      <w:r w:rsidRPr="008926B6">
        <w:rPr>
          <w:b/>
        </w:rPr>
        <w:t xml:space="preserve"> (по московскому времени) </w:t>
      </w:r>
      <w:r w:rsidR="007449F0" w:rsidRPr="008926B6">
        <w:rPr>
          <w:b/>
          <w:i/>
        </w:rPr>
        <w:t>«</w:t>
      </w:r>
      <w:r w:rsidR="007449F0">
        <w:rPr>
          <w:b/>
          <w:i/>
        </w:rPr>
        <w:t>13</w:t>
      </w:r>
      <w:r w:rsidR="007449F0" w:rsidRPr="008926B6">
        <w:rPr>
          <w:b/>
          <w:i/>
        </w:rPr>
        <w:t xml:space="preserve">» </w:t>
      </w:r>
      <w:r w:rsidR="007449F0">
        <w:rPr>
          <w:b/>
          <w:i/>
        </w:rPr>
        <w:t>октября</w:t>
      </w:r>
      <w:r w:rsidR="007449F0" w:rsidRPr="008926B6">
        <w:rPr>
          <w:b/>
          <w:i/>
        </w:rPr>
        <w:t xml:space="preserve"> </w:t>
      </w:r>
      <w:r w:rsidRPr="008926B6">
        <w:rPr>
          <w:b/>
          <w:i/>
        </w:rPr>
        <w:t>201</w:t>
      </w:r>
      <w:r w:rsidR="005A3947" w:rsidRPr="008926B6">
        <w:rPr>
          <w:b/>
          <w:i/>
        </w:rPr>
        <w:t>7</w:t>
      </w:r>
      <w:r w:rsidR="008926B6" w:rsidRPr="008926B6">
        <w:rPr>
          <w:b/>
          <w:i/>
        </w:rPr>
        <w:t>года</w:t>
      </w:r>
      <w:r w:rsidR="008926B6"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876724">
        <w:rPr>
          <w:i/>
        </w:rPr>
        <w:t>Закупочной документацией</w:t>
      </w:r>
      <w:bookmarkStart w:id="0" w:name="_GoBack"/>
      <w:bookmarkEnd w:id="0"/>
      <w:r w:rsidRPr="005A3947">
        <w:t>.</w:t>
      </w:r>
    </w:p>
    <w:p w:rsidR="00D02788" w:rsidRDefault="00D02788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8926B6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926B6" w:rsidRPr="008926B6">
        <w:t>Петров М.Ю.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8926B6" w:rsidRPr="00E9535A" w:rsidRDefault="00876724" w:rsidP="008926B6">
      <w:pPr>
        <w:autoSpaceDE w:val="0"/>
        <w:autoSpaceDN w:val="0"/>
        <w:jc w:val="both"/>
        <w:outlineLvl w:val="0"/>
      </w:pPr>
      <w:hyperlink r:id="rId8" w:history="1"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_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@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.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42666A" w:rsidRDefault="00D02788" w:rsidP="00D02788">
      <w:pPr>
        <w:autoSpaceDE w:val="0"/>
        <w:autoSpaceDN w:val="0"/>
        <w:jc w:val="both"/>
        <w:outlineLvl w:val="0"/>
      </w:pPr>
      <w:r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22" w:rsidRDefault="00A30C22" w:rsidP="00332CF4">
      <w:r>
        <w:separator/>
      </w:r>
    </w:p>
  </w:endnote>
  <w:endnote w:type="continuationSeparator" w:id="0">
    <w:p w:rsidR="00A30C22" w:rsidRDefault="00A30C2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22" w:rsidRDefault="00A30C22" w:rsidP="00332CF4">
      <w:r>
        <w:separator/>
      </w:r>
    </w:p>
  </w:footnote>
  <w:footnote w:type="continuationSeparator" w:id="0">
    <w:p w:rsidR="00A30C22" w:rsidRDefault="00A30C2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3947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449F0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76724"/>
    <w:rsid w:val="008926B6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10</cp:revision>
  <cp:lastPrinted>2017-10-10T11:54:00Z</cp:lastPrinted>
  <dcterms:created xsi:type="dcterms:W3CDTF">2015-09-28T09:26:00Z</dcterms:created>
  <dcterms:modified xsi:type="dcterms:W3CDTF">2017-10-10T11:56:00Z</dcterms:modified>
</cp:coreProperties>
</file>